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421"/>
      </w:tblGrid>
      <w:tr w:rsidR="00627292" w:rsidRPr="007A6F09" w14:paraId="63D2347C" w14:textId="77777777" w:rsidTr="00A36EF0">
        <w:trPr>
          <w:trHeight w:val="1707"/>
        </w:trPr>
        <w:tc>
          <w:tcPr>
            <w:tcW w:w="5139" w:type="dxa"/>
          </w:tcPr>
          <w:p w14:paraId="1D66134F" w14:textId="77777777" w:rsidR="00627292" w:rsidRDefault="00627292" w:rsidP="00A36EF0">
            <w:pPr>
              <w:jc w:val="center"/>
              <w:rPr>
                <w:lang w:val="en-CA"/>
              </w:rPr>
            </w:pPr>
            <w:r w:rsidRPr="007A6F09">
              <w:rPr>
                <w:noProof/>
              </w:rPr>
              <w:drawing>
                <wp:inline distT="0" distB="0" distL="0" distR="0" wp14:anchorId="7E3F1414" wp14:editId="54F24B7C">
                  <wp:extent cx="2147887" cy="1193081"/>
                  <wp:effectExtent l="0" t="0" r="11430" b="1270"/>
                  <wp:docPr id="1" name="Picture 1" descr="fccl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l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835" cy="12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F8AF3" w14:textId="77777777" w:rsidR="00627292" w:rsidRDefault="00627292" w:rsidP="00A36E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9827088" w14:textId="77777777" w:rsidR="00627292" w:rsidRPr="007A6F09" w:rsidRDefault="00627292" w:rsidP="00A36EF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46B693" wp14:editId="29D72023">
                  <wp:extent cx="1204365" cy="52935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FCS logo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858" cy="5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14:paraId="5C23ECBE" w14:textId="77777777" w:rsidR="00627292" w:rsidRPr="00B16D32" w:rsidRDefault="00627292" w:rsidP="00A36E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D32">
              <w:rPr>
                <w:rFonts w:ascii="Arial" w:hAnsi="Arial" w:cs="Arial"/>
                <w:b/>
                <w:sz w:val="32"/>
                <w:szCs w:val="32"/>
              </w:rPr>
              <w:t>Utah FCCLA State Conference</w:t>
            </w:r>
          </w:p>
          <w:p w14:paraId="693E1EF8" w14:textId="77777777" w:rsidR="00627292" w:rsidRPr="000A6AB7" w:rsidRDefault="00627292" w:rsidP="00A36E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AB7">
              <w:rPr>
                <w:rFonts w:ascii="Arial" w:hAnsi="Arial" w:cs="Arial"/>
                <w:b/>
                <w:sz w:val="28"/>
                <w:szCs w:val="28"/>
              </w:rPr>
              <w:t>Davis Conference Center</w:t>
            </w:r>
          </w:p>
          <w:p w14:paraId="0F370A28" w14:textId="77777777" w:rsidR="00627292" w:rsidRPr="00DB10DD" w:rsidRDefault="00627292" w:rsidP="00A36EF0">
            <w:pPr>
              <w:jc w:val="center"/>
              <w:rPr>
                <w:rFonts w:ascii="Arial" w:hAnsi="Arial" w:cs="Arial"/>
                <w:b/>
              </w:rPr>
            </w:pPr>
            <w:r w:rsidRPr="00DB10DD">
              <w:rPr>
                <w:rFonts w:ascii="Arial" w:hAnsi="Arial" w:cs="Arial"/>
                <w:b/>
              </w:rPr>
              <w:t>762 W. Heritage Park Blvd.</w:t>
            </w:r>
          </w:p>
          <w:p w14:paraId="4D8D4FE3" w14:textId="77777777" w:rsidR="00627292" w:rsidRPr="00CD66AE" w:rsidRDefault="00627292" w:rsidP="00A36E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10DD">
              <w:rPr>
                <w:rFonts w:ascii="Arial" w:hAnsi="Arial" w:cs="Arial"/>
                <w:b/>
              </w:rPr>
              <w:t>Layton, Utah 84041</w:t>
            </w:r>
          </w:p>
          <w:p w14:paraId="413E8983" w14:textId="3A1273B4" w:rsidR="00627292" w:rsidRDefault="00292448" w:rsidP="00A36EF0">
            <w:pPr>
              <w:jc w:val="center"/>
              <w:rPr>
                <w:rFonts w:ascii="Arial" w:hAnsi="Arial" w:cs="Arial"/>
                <w:b/>
                <w:i/>
                <w:sz w:val="34"/>
                <w:szCs w:val="34"/>
              </w:rPr>
            </w:pPr>
            <w:r>
              <w:rPr>
                <w:rFonts w:ascii="Arial" w:hAnsi="Arial" w:cs="Arial"/>
                <w:b/>
                <w:i/>
                <w:sz w:val="34"/>
                <w:szCs w:val="34"/>
              </w:rPr>
              <w:t>March 2</w:t>
            </w:r>
            <w:r w:rsidR="00F44714">
              <w:rPr>
                <w:rFonts w:ascii="Arial" w:hAnsi="Arial" w:cs="Arial"/>
                <w:b/>
                <w:i/>
                <w:sz w:val="34"/>
                <w:szCs w:val="34"/>
              </w:rPr>
              <w:t>4-25</w:t>
            </w:r>
            <w:r w:rsidR="0084389B">
              <w:rPr>
                <w:rFonts w:ascii="Arial" w:hAnsi="Arial" w:cs="Arial"/>
                <w:b/>
                <w:i/>
                <w:sz w:val="34"/>
                <w:szCs w:val="34"/>
              </w:rPr>
              <w:t>, 20</w:t>
            </w:r>
            <w:r w:rsidR="00F44714">
              <w:rPr>
                <w:rFonts w:ascii="Arial" w:hAnsi="Arial" w:cs="Arial"/>
                <w:b/>
                <w:i/>
                <w:sz w:val="34"/>
                <w:szCs w:val="34"/>
              </w:rPr>
              <w:t>20</w:t>
            </w:r>
          </w:p>
          <w:p w14:paraId="172E3C76" w14:textId="1E5FD04C" w:rsidR="00627292" w:rsidRPr="00CD66AE" w:rsidRDefault="00292448" w:rsidP="00A36EF0">
            <w:pPr>
              <w:jc w:val="center"/>
              <w:rPr>
                <w:rFonts w:ascii="Arial" w:hAnsi="Arial" w:cs="Arial"/>
                <w:b/>
                <w:i/>
                <w:sz w:val="34"/>
                <w:szCs w:val="34"/>
              </w:rPr>
            </w:pPr>
            <w:r w:rsidRPr="00056C9E">
              <w:rPr>
                <w:b/>
                <w:bCs/>
                <w:i/>
                <w:iCs/>
                <w:noProof/>
                <w:color w:val="0000FF"/>
                <w:sz w:val="28"/>
                <w:szCs w:val="28"/>
              </w:rPr>
              <w:drawing>
                <wp:inline distT="0" distB="0" distL="0" distR="0" wp14:anchorId="399D231C" wp14:editId="0402848D">
                  <wp:extent cx="850064" cy="850064"/>
                  <wp:effectExtent l="0" t="0" r="127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64" cy="85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46D0A" w14:textId="77777777" w:rsidR="00CC0B55" w:rsidRDefault="00CC0B55"/>
    <w:p w14:paraId="5E7693F2" w14:textId="77777777" w:rsidR="00627292" w:rsidRDefault="00627292">
      <w:r>
        <w:t>Get your hotel rooms today!</w:t>
      </w:r>
    </w:p>
    <w:p w14:paraId="061688CE" w14:textId="77777777" w:rsidR="00627292" w:rsidRDefault="00627292"/>
    <w:p w14:paraId="298AF930" w14:textId="045E63B8" w:rsidR="00627292" w:rsidRDefault="00627292">
      <w:r>
        <w:t>All conference forms are on the Utah FCCLA website under the conference tab. www.utahfccla.org</w:t>
      </w:r>
    </w:p>
    <w:p w14:paraId="538682AC" w14:textId="77777777" w:rsidR="00627292" w:rsidRDefault="00627292"/>
    <w:p w14:paraId="6A4FF153" w14:textId="77777777" w:rsidR="00627292" w:rsidRDefault="00627292">
      <w:r>
        <w:t xml:space="preserve">Be working on your 4 Star Chapter Applications. </w:t>
      </w:r>
    </w:p>
    <w:p w14:paraId="17E9EC20" w14:textId="77777777" w:rsidR="00627292" w:rsidRDefault="00627292"/>
    <w:p w14:paraId="04143B7B" w14:textId="647EF311" w:rsidR="00627292" w:rsidRDefault="00627292">
      <w:r>
        <w:t>Look forward to seeing you at State Conference!</w:t>
      </w:r>
    </w:p>
    <w:p w14:paraId="753FB122" w14:textId="277B5D04" w:rsidR="0084526C" w:rsidRDefault="0084526C"/>
    <w:p w14:paraId="564CE50A" w14:textId="77777777" w:rsidR="0084526C" w:rsidRPr="005A3783" w:rsidRDefault="0084526C" w:rsidP="0084526C">
      <w:pPr>
        <w:jc w:val="center"/>
        <w:rPr>
          <w:color w:val="000000"/>
          <w:sz w:val="32"/>
          <w:szCs w:val="32"/>
        </w:rPr>
      </w:pPr>
      <w:r w:rsidRPr="005A3783">
        <w:rPr>
          <w:b/>
          <w:bCs/>
          <w:i/>
          <w:iCs/>
          <w:color w:val="0000FF"/>
          <w:sz w:val="32"/>
          <w:szCs w:val="32"/>
        </w:rPr>
        <w:t>TENTATIVE AGENDA</w:t>
      </w:r>
    </w:p>
    <w:p w14:paraId="5EFB9A0E" w14:textId="77777777" w:rsidR="0084526C" w:rsidRPr="005A3783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color w:val="FF0000"/>
          <w:sz w:val="32"/>
          <w:szCs w:val="32"/>
        </w:rPr>
      </w:pPr>
      <w:r w:rsidRPr="005A3783">
        <w:rPr>
          <w:b/>
          <w:bCs/>
          <w:color w:val="FF0000"/>
          <w:sz w:val="32"/>
          <w:szCs w:val="32"/>
        </w:rPr>
        <w:t>20</w:t>
      </w:r>
      <w:r>
        <w:rPr>
          <w:b/>
          <w:bCs/>
          <w:color w:val="FF0000"/>
          <w:sz w:val="32"/>
          <w:szCs w:val="32"/>
        </w:rPr>
        <w:t>20</w:t>
      </w:r>
    </w:p>
    <w:p w14:paraId="7551FABA" w14:textId="77777777" w:rsidR="0084526C" w:rsidRPr="009E61E8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color w:val="FF0000"/>
          <w:sz w:val="28"/>
          <w:szCs w:val="28"/>
        </w:rPr>
      </w:pPr>
      <w:r w:rsidRPr="009E61E8">
        <w:rPr>
          <w:b/>
          <w:bCs/>
          <w:color w:val="FF0000"/>
          <w:sz w:val="28"/>
          <w:szCs w:val="28"/>
        </w:rPr>
        <w:t>UTAH FCCLA STATE LEADERSHIP &amp; RECOGNITION CONFERENCE</w:t>
      </w:r>
    </w:p>
    <w:p w14:paraId="650CA422" w14:textId="77777777" w:rsidR="0084526C" w:rsidRPr="009E61E8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b/>
          <w:i/>
          <w:sz w:val="20"/>
          <w:szCs w:val="20"/>
        </w:rPr>
      </w:pPr>
      <w:r w:rsidRPr="009E61E8">
        <w:rPr>
          <w:b/>
          <w:i/>
          <w:sz w:val="20"/>
          <w:szCs w:val="20"/>
        </w:rPr>
        <w:t xml:space="preserve">Times may change – see final conference program available </w:t>
      </w:r>
      <w:r>
        <w:rPr>
          <w:b/>
          <w:i/>
          <w:sz w:val="20"/>
          <w:szCs w:val="20"/>
        </w:rPr>
        <w:t>on the Utah FCCLA app</w:t>
      </w:r>
      <w:r w:rsidRPr="009E61E8">
        <w:rPr>
          <w:b/>
          <w:i/>
          <w:sz w:val="20"/>
          <w:szCs w:val="20"/>
        </w:rPr>
        <w:t xml:space="preserve"> to confirm times.</w:t>
      </w:r>
    </w:p>
    <w:p w14:paraId="3101A237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b/>
          <w:i/>
          <w:sz w:val="20"/>
          <w:szCs w:val="20"/>
        </w:rPr>
      </w:pPr>
    </w:p>
    <w:p w14:paraId="26B8E71B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b/>
          <w:bCs/>
          <w:color w:val="000000"/>
          <w:sz w:val="20"/>
          <w:szCs w:val="20"/>
          <w:u w:val="single"/>
        </w:rPr>
      </w:pPr>
      <w:r w:rsidRPr="0084526C">
        <w:rPr>
          <w:b/>
          <w:bCs/>
          <w:color w:val="000000"/>
          <w:sz w:val="20"/>
          <w:szCs w:val="20"/>
          <w:u w:val="single"/>
        </w:rPr>
        <w:t>DATE/TIME</w:t>
      </w:r>
      <w:r w:rsidRPr="0084526C">
        <w:rPr>
          <w:b/>
          <w:bCs/>
          <w:color w:val="000000"/>
          <w:sz w:val="20"/>
          <w:szCs w:val="20"/>
        </w:rPr>
        <w:tab/>
      </w:r>
      <w:r w:rsidRPr="0084526C">
        <w:rPr>
          <w:b/>
          <w:bCs/>
          <w:color w:val="000000"/>
          <w:sz w:val="20"/>
          <w:szCs w:val="20"/>
        </w:rPr>
        <w:tab/>
      </w:r>
      <w:r w:rsidRPr="0084526C">
        <w:rPr>
          <w:b/>
          <w:bCs/>
          <w:color w:val="000000"/>
          <w:sz w:val="20"/>
          <w:szCs w:val="20"/>
        </w:rPr>
        <w:tab/>
      </w:r>
      <w:r w:rsidRPr="0084526C">
        <w:rPr>
          <w:b/>
          <w:bCs/>
          <w:color w:val="000000"/>
          <w:sz w:val="20"/>
          <w:szCs w:val="20"/>
        </w:rPr>
        <w:tab/>
      </w:r>
      <w:r w:rsidRPr="0084526C">
        <w:rPr>
          <w:b/>
          <w:bCs/>
          <w:color w:val="000000"/>
          <w:sz w:val="20"/>
          <w:szCs w:val="20"/>
          <w:u w:val="single"/>
        </w:rPr>
        <w:t>ACTIVITY</w:t>
      </w:r>
    </w:p>
    <w:p w14:paraId="1E86C975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b/>
          <w:bCs/>
          <w:color w:val="000000"/>
          <w:sz w:val="20"/>
          <w:szCs w:val="20"/>
        </w:rPr>
      </w:pPr>
      <w:r w:rsidRPr="0084526C">
        <w:rPr>
          <w:b/>
          <w:bCs/>
          <w:color w:val="0000FF"/>
          <w:sz w:val="20"/>
          <w:szCs w:val="20"/>
        </w:rPr>
        <w:t>MONDAY, MARCH 23</w:t>
      </w:r>
    </w:p>
    <w:p w14:paraId="33EB4E65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7:00 pm – 10:00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 xml:space="preserve">Conference Packet Pick-up </w:t>
      </w:r>
      <w:r w:rsidRPr="0084526C">
        <w:rPr>
          <w:color w:val="000000"/>
          <w:sz w:val="20"/>
          <w:szCs w:val="20"/>
        </w:rPr>
        <w:tab/>
      </w:r>
    </w:p>
    <w:p w14:paraId="652B37B4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 xml:space="preserve">4:00 pm – 8:00 pm 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 xml:space="preserve">State and National Officer Candidate Interviews </w:t>
      </w:r>
    </w:p>
    <w:p w14:paraId="4604EB60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4:00 pm – 8:00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State and National Officer Candidate Test</w:t>
      </w:r>
    </w:p>
    <w:p w14:paraId="45C6ACCC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b/>
          <w:bCs/>
          <w:color w:val="0000FF"/>
          <w:sz w:val="20"/>
          <w:szCs w:val="20"/>
        </w:rPr>
      </w:pPr>
    </w:p>
    <w:p w14:paraId="71DFEFAA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b/>
          <w:bCs/>
          <w:color w:val="0000FF"/>
          <w:sz w:val="20"/>
          <w:szCs w:val="20"/>
        </w:rPr>
      </w:pPr>
      <w:r w:rsidRPr="0084526C">
        <w:rPr>
          <w:b/>
          <w:bCs/>
          <w:color w:val="0000FF"/>
          <w:sz w:val="20"/>
          <w:szCs w:val="20"/>
        </w:rPr>
        <w:t>TUESDAY, MARCH 24</w:t>
      </w:r>
    </w:p>
    <w:p w14:paraId="36FA39A1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7:30 am – 8:20 am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Conference Packet Pick-up &amp; Registration</w:t>
      </w:r>
    </w:p>
    <w:p w14:paraId="3881AC7B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8:00 am – 8:30 am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 xml:space="preserve">Mandatory STAR Event Sign In </w:t>
      </w:r>
    </w:p>
    <w:p w14:paraId="61C2C01A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8:45 am – 10:00 am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OPENING GENERAL SESSION (includes keynote speaker)</w:t>
      </w:r>
    </w:p>
    <w:p w14:paraId="075081FC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9:00 am – 9:30 am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Room Consultants Meeting</w:t>
      </w:r>
    </w:p>
    <w:p w14:paraId="36976089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9:40 am – 10:00 am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 xml:space="preserve">Evaluators Check-in &amp; Orientation </w:t>
      </w:r>
    </w:p>
    <w:p w14:paraId="685F4641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10:10 am – 10:30 am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Students attend Region Meetings</w:t>
      </w:r>
    </w:p>
    <w:p w14:paraId="2A170754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10:30 am – 3:00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STAR Events Competitions</w:t>
      </w:r>
    </w:p>
    <w:p w14:paraId="5080E194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11:00 am – 1:00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 w:themeColor="text1"/>
          <w:sz w:val="20"/>
          <w:szCs w:val="20"/>
        </w:rPr>
        <w:t>FCS Assessment Testing</w:t>
      </w:r>
    </w:p>
    <w:p w14:paraId="7B5AD037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11:30 pm – 2:00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Delegates cast votes in testing center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</w:p>
    <w:p w14:paraId="65F2CBEF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10:00 am – 3:00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Service Project Activity</w:t>
      </w:r>
    </w:p>
    <w:p w14:paraId="2E8676B4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10:00 am – 4:00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FCCLA Expo Interactive Exhibits Open</w:t>
      </w:r>
    </w:p>
    <w:p w14:paraId="778499ED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3600" w:hanging="3600"/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10:00 am – 3:00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Workshops</w:t>
      </w:r>
    </w:p>
    <w:p w14:paraId="3511FE54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4:00 pm – 5:30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AWARDS SESSION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</w:p>
    <w:p w14:paraId="0E569F48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6:00 pm – 7:30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Dinner (on your own)</w:t>
      </w:r>
    </w:p>
    <w:p w14:paraId="2C293A90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8:00 pm – 10:30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State Activity “Adventure Party”</w:t>
      </w:r>
    </w:p>
    <w:p w14:paraId="44B88300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11:00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</w:p>
    <w:p w14:paraId="5A5AC1C3" w14:textId="77777777" w:rsid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b/>
          <w:bCs/>
          <w:color w:val="0000FF"/>
          <w:sz w:val="20"/>
          <w:szCs w:val="20"/>
        </w:rPr>
      </w:pPr>
    </w:p>
    <w:p w14:paraId="3FDAAE57" w14:textId="5541DA26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b/>
          <w:bCs/>
          <w:color w:val="0000FF"/>
          <w:sz w:val="20"/>
          <w:szCs w:val="20"/>
        </w:rPr>
        <w:t>WEDNESDAY, MARCH 25</w:t>
      </w:r>
    </w:p>
    <w:p w14:paraId="435F1C24" w14:textId="5F4AD7B3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 xml:space="preserve">8:30 am 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>Star Recognition Check-In</w:t>
      </w:r>
    </w:p>
    <w:p w14:paraId="32C7776E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9:00 am – 12:00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Closing Recognition Session</w:t>
      </w:r>
    </w:p>
    <w:p w14:paraId="293D9572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color w:val="000000"/>
          <w:sz w:val="20"/>
          <w:szCs w:val="20"/>
        </w:rPr>
      </w:pPr>
      <w:r w:rsidRPr="0084526C">
        <w:rPr>
          <w:color w:val="000000"/>
          <w:sz w:val="20"/>
          <w:szCs w:val="20"/>
        </w:rPr>
        <w:t>12:00 pm – 1:15 pm</w:t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</w:r>
      <w:r w:rsidRPr="0084526C">
        <w:rPr>
          <w:color w:val="000000"/>
          <w:sz w:val="20"/>
          <w:szCs w:val="20"/>
        </w:rPr>
        <w:tab/>
        <w:t>National Leadership Conference Information Session</w:t>
      </w:r>
    </w:p>
    <w:p w14:paraId="3A9B1220" w14:textId="77777777" w:rsidR="0084526C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1440"/>
        <w:rPr>
          <w:sz w:val="20"/>
          <w:szCs w:val="20"/>
        </w:rPr>
      </w:pPr>
      <w:r w:rsidRPr="0084526C">
        <w:rPr>
          <w:sz w:val="20"/>
          <w:szCs w:val="20"/>
        </w:rPr>
        <w:tab/>
      </w:r>
      <w:r w:rsidRPr="0084526C">
        <w:rPr>
          <w:sz w:val="20"/>
          <w:szCs w:val="20"/>
        </w:rPr>
        <w:tab/>
      </w:r>
      <w:r w:rsidRPr="0084526C">
        <w:rPr>
          <w:sz w:val="20"/>
          <w:szCs w:val="20"/>
        </w:rPr>
        <w:tab/>
        <w:t>All 1</w:t>
      </w:r>
      <w:r w:rsidRPr="0084526C">
        <w:rPr>
          <w:sz w:val="20"/>
          <w:szCs w:val="20"/>
          <w:vertAlign w:val="superscript"/>
        </w:rPr>
        <w:t>st</w:t>
      </w:r>
      <w:r w:rsidRPr="0084526C">
        <w:rPr>
          <w:sz w:val="20"/>
          <w:szCs w:val="20"/>
        </w:rPr>
        <w:t xml:space="preserve"> and 2</w:t>
      </w:r>
      <w:r w:rsidRPr="0084526C">
        <w:rPr>
          <w:sz w:val="20"/>
          <w:szCs w:val="20"/>
          <w:vertAlign w:val="superscript"/>
        </w:rPr>
        <w:t>nd</w:t>
      </w:r>
      <w:r w:rsidRPr="0084526C">
        <w:rPr>
          <w:sz w:val="20"/>
          <w:szCs w:val="20"/>
        </w:rPr>
        <w:t xml:space="preserve"> place winners and their advisers, and newly elected State</w:t>
      </w:r>
    </w:p>
    <w:p w14:paraId="413A8CF9" w14:textId="29345049" w:rsidR="00627292" w:rsidRPr="0084526C" w:rsidRDefault="0084526C" w:rsidP="0084526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1440"/>
        <w:rPr>
          <w:rFonts w:ascii="Arial Narrow" w:hAnsi="Arial Narrow" w:cs="Arial"/>
          <w:b/>
          <w:sz w:val="28"/>
          <w:szCs w:val="28"/>
        </w:rPr>
      </w:pPr>
      <w:r w:rsidRPr="0084526C">
        <w:rPr>
          <w:sz w:val="20"/>
          <w:szCs w:val="20"/>
        </w:rPr>
        <w:tab/>
      </w:r>
      <w:r w:rsidRPr="0084526C">
        <w:rPr>
          <w:sz w:val="20"/>
          <w:szCs w:val="20"/>
        </w:rPr>
        <w:tab/>
        <w:t xml:space="preserve"> </w:t>
      </w:r>
      <w:r w:rsidRPr="0084526C">
        <w:rPr>
          <w:sz w:val="20"/>
          <w:szCs w:val="20"/>
        </w:rPr>
        <w:tab/>
        <w:t>and National Officers and their advisers must attend.</w:t>
      </w:r>
      <w:bookmarkStart w:id="0" w:name="_GoBack"/>
      <w:bookmarkEnd w:id="0"/>
    </w:p>
    <w:sectPr w:rsidR="00627292" w:rsidRPr="0084526C" w:rsidSect="00627292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92"/>
    <w:rsid w:val="00060733"/>
    <w:rsid w:val="00200A46"/>
    <w:rsid w:val="002469EA"/>
    <w:rsid w:val="00292448"/>
    <w:rsid w:val="00344F12"/>
    <w:rsid w:val="005E28FE"/>
    <w:rsid w:val="00627292"/>
    <w:rsid w:val="0063566A"/>
    <w:rsid w:val="00785AAB"/>
    <w:rsid w:val="0084389B"/>
    <w:rsid w:val="0084526C"/>
    <w:rsid w:val="00A51C7A"/>
    <w:rsid w:val="00CC0B55"/>
    <w:rsid w:val="00D85A2F"/>
    <w:rsid w:val="00F01301"/>
    <w:rsid w:val="00F04423"/>
    <w:rsid w:val="00F05521"/>
    <w:rsid w:val="00F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B9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72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</cp:lastModifiedBy>
  <cp:revision>3</cp:revision>
  <dcterms:created xsi:type="dcterms:W3CDTF">2020-01-15T04:03:00Z</dcterms:created>
  <dcterms:modified xsi:type="dcterms:W3CDTF">2020-01-25T19:46:00Z</dcterms:modified>
</cp:coreProperties>
</file>