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0" distT="0" distL="0" distR="0">
            <wp:extent cx="934786" cy="55152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786" cy="551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2"/>
          <w:szCs w:val="32"/>
          <w:rtl w:val="0"/>
        </w:rPr>
        <w:t xml:space="preserve">     Utah FCCLA Calendar of Events/Deadlines 2022-2023</w:t>
      </w:r>
    </w:p>
    <w:p w:rsidR="00000000" w:rsidDel="00000000" w:rsidP="00000000" w:rsidRDefault="00000000" w:rsidRPr="00000000" w14:paraId="00000002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ALL DATES ARE SUBJECT TO CHANGE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8"/>
        <w:gridCol w:w="3855"/>
        <w:gridCol w:w="4755"/>
        <w:tblGridChange w:id="0">
          <w:tblGrid>
            <w:gridCol w:w="2718"/>
            <w:gridCol w:w="3855"/>
            <w:gridCol w:w="4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Month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Events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Deadlines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August 2022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*4 – New Adviser Training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September 2022</w:t>
            </w:r>
          </w:p>
          <w:p w:rsidR="00000000" w:rsidDel="00000000" w:rsidP="00000000" w:rsidRDefault="00000000" w:rsidRPr="00000000" w14:paraId="0000000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*Membership Drive</w:t>
            </w:r>
          </w:p>
          <w:p w:rsidR="00000000" w:rsidDel="00000000" w:rsidP="00000000" w:rsidRDefault="00000000" w:rsidRPr="00000000" w14:paraId="0000000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*28- Fall Leadership – Provo, Utah Valley Convention Center</w:t>
            </w:r>
          </w:p>
          <w:p w:rsidR="00000000" w:rsidDel="00000000" w:rsidP="00000000" w:rsidRDefault="00000000" w:rsidRPr="00000000" w14:paraId="0000001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 order to register for Fall Leadership you must affiliate your officers with National FCCLA @ </w:t>
            </w:r>
            <w:hyperlink r:id="rId8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fcclainc.org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*16-Fall Leadership registration closes </w:t>
            </w:r>
          </w:p>
          <w:p w:rsidR="00000000" w:rsidDel="00000000" w:rsidP="00000000" w:rsidRDefault="00000000" w:rsidRPr="00000000" w14:paraId="0000001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*16- Fall Leadership payment postmarked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October 2022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*TBD-Region Activities</w:t>
            </w:r>
          </w:p>
          <w:p w:rsidR="00000000" w:rsidDel="00000000" w:rsidP="00000000" w:rsidRDefault="00000000" w:rsidRPr="00000000" w14:paraId="0000001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*9-12 - National FCCLA Capitol Leadership Washington, DC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November 2022</w:t>
            </w:r>
          </w:p>
          <w:p w:rsidR="00000000" w:rsidDel="00000000" w:rsidP="00000000" w:rsidRDefault="00000000" w:rsidRPr="00000000" w14:paraId="0000001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*TBD -Utah FCCLA Jazz night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December 2022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Be working on STAR Events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January 2023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Be working on STAR Events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*Region Conference online registration/payment postmarked deadlines (check with Region Adviser)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February 2023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*7-Region 5 Conference; Southern Utah University</w:t>
            </w:r>
          </w:p>
          <w:p w:rsidR="00000000" w:rsidDel="00000000" w:rsidP="00000000" w:rsidRDefault="00000000" w:rsidRPr="00000000" w14:paraId="0000002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*16-Region 1 Conference; Weber State University</w:t>
            </w:r>
          </w:p>
          <w:p w:rsidR="00000000" w:rsidDel="00000000" w:rsidP="00000000" w:rsidRDefault="00000000" w:rsidRPr="00000000" w14:paraId="0000002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*TBD-Region 2 Conference; BYU</w:t>
            </w:r>
          </w:p>
          <w:p w:rsidR="00000000" w:rsidDel="00000000" w:rsidP="00000000" w:rsidRDefault="00000000" w:rsidRPr="00000000" w14:paraId="0000002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*10-Region 4 Conference; Nebo Summit Center</w:t>
            </w:r>
          </w:p>
          <w:p w:rsidR="00000000" w:rsidDel="00000000" w:rsidP="00000000" w:rsidRDefault="00000000" w:rsidRPr="00000000" w14:paraId="0000002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*1-Region 3 Conference; Lone Peak High</w:t>
            </w:r>
          </w:p>
          <w:p w:rsidR="00000000" w:rsidDel="00000000" w:rsidP="00000000" w:rsidRDefault="00000000" w:rsidRPr="00000000" w14:paraId="0000002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*13-17 - FCCLA Week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*1-Affiliation due to National FCCLA to compete in Region STAR Events or run for state office.</w:t>
            </w:r>
          </w:p>
          <w:p w:rsidR="00000000" w:rsidDel="00000000" w:rsidP="00000000" w:rsidRDefault="00000000" w:rsidRPr="00000000" w14:paraId="0000003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March 2023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*21-22- State Conference, Layton, Utah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*1-State Conference online registration closes </w:t>
            </w:r>
          </w:p>
          <w:p w:rsidR="00000000" w:rsidDel="00000000" w:rsidP="00000000" w:rsidRDefault="00000000" w:rsidRPr="00000000" w14:paraId="0000004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*1- State Conference payment postmarked due to Karen Atkin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Utah FCCLA 4 Star Chapter Application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Utah FCCLA State Goals Application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Utah FCCLA Adviser Awards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Utah FCCLA Chapter Member/Officer Awards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National School Administrator of the Year Application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National STAR Events Volunteer Application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Utah FCCLA Scholarship Applications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State Officer Applications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Power of One Applications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Master Adviser Applications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Adviser Mentor Applications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National FCCLA Honorary Membership Application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National FCCLA Distinguished Service Application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National FCCLA Integration of Core Academics Application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*1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All postmarked due to National FCCLA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National Program Award Applications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April 2023</w:t>
            </w:r>
          </w:p>
          <w:p w:rsidR="00000000" w:rsidDel="00000000" w:rsidP="00000000" w:rsidRDefault="00000000" w:rsidRPr="00000000" w14:paraId="0000005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*TBD - New State Officer Training</w:t>
            </w:r>
          </w:p>
          <w:p w:rsidR="00000000" w:rsidDel="00000000" w:rsidP="00000000" w:rsidRDefault="00000000" w:rsidRPr="00000000" w14:paraId="0000005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*17-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Postmarked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NLC Paperwork, Survey and $300 down Payment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May 2023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*Registration due for National FCCLA.</w:t>
            </w:r>
          </w:p>
          <w:p w:rsidR="00000000" w:rsidDel="00000000" w:rsidP="00000000" w:rsidRDefault="00000000" w:rsidRPr="00000000" w14:paraId="0000006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*TBD- Potential Lagoon Day</w:t>
            </w:r>
          </w:p>
          <w:p w:rsidR="00000000" w:rsidDel="00000000" w:rsidP="00000000" w:rsidRDefault="00000000" w:rsidRPr="00000000" w14:paraId="0000006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*1-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Postmarked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NLC Final Payment Due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July 2023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*July 1-6  FCCLA National Leadership Conference, Denver, 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5484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510E1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2711D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2711D"/>
    <w:rPr>
      <w:rFonts w:ascii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fccla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WKSUFyGrqFsl+LbGAaTjN231A==">AMUW2mWYRwMFj9rmLohiYciU/+dVnezpk4+JLd1PMbjCGGqvUFDkT9SpPklCUt+OAddH3x7AUoquScAj7zlzYYd6VInEWEVSMFe1yIE51F5HsurSz6iI2+s=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2022-04-24T19:31:00Z</dcterms:created>
  <dc:creator>Nikki Larkin</dc:creator>
</cp:coreProperties>
</file>