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ED" w:rsidRDefault="004B26ED" w:rsidP="004B26ED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Study Guide for FCCLA Test, Interview &amp; </w:t>
      </w:r>
    </w:p>
    <w:p w:rsidR="004B26ED" w:rsidRPr="004B26ED" w:rsidRDefault="004B26ED" w:rsidP="004B26ED">
      <w:pPr>
        <w:jc w:val="center"/>
        <w:rPr>
          <w:sz w:val="40"/>
        </w:rPr>
      </w:pPr>
      <w:r>
        <w:rPr>
          <w:sz w:val="40"/>
        </w:rPr>
        <w:t>On-Stage Question Period</w:t>
      </w:r>
    </w:p>
    <w:p w:rsidR="004B26ED" w:rsidRPr="00937D5D" w:rsidRDefault="004B26ED">
      <w:pPr>
        <w:rPr>
          <w:sz w:val="8"/>
        </w:rPr>
      </w:pPr>
    </w:p>
    <w:p w:rsidR="001E2ED2" w:rsidRPr="004B26ED" w:rsidRDefault="00C54C80">
      <w:pPr>
        <w:rPr>
          <w:sz w:val="28"/>
        </w:rPr>
      </w:pPr>
      <w:r>
        <w:rPr>
          <w:sz w:val="28"/>
        </w:rPr>
        <w:t>As a S</w:t>
      </w:r>
      <w:r w:rsidR="001E2ED2" w:rsidRPr="004B26ED">
        <w:rPr>
          <w:sz w:val="28"/>
        </w:rPr>
        <w:t>tate</w:t>
      </w:r>
      <w:r>
        <w:rPr>
          <w:sz w:val="28"/>
        </w:rPr>
        <w:t>/National O</w:t>
      </w:r>
      <w:r w:rsidR="001E2ED2" w:rsidRPr="004B26ED">
        <w:rPr>
          <w:sz w:val="28"/>
        </w:rPr>
        <w:t>fficer you will be expected to know a</w:t>
      </w:r>
      <w:r w:rsidR="00E60EF5">
        <w:rPr>
          <w:sz w:val="28"/>
        </w:rPr>
        <w:t>nd explain facts about FCCLA</w:t>
      </w:r>
      <w:r w:rsidR="001E2ED2" w:rsidRPr="004B26ED">
        <w:rPr>
          <w:sz w:val="28"/>
        </w:rPr>
        <w:t>. Please be precis</w:t>
      </w:r>
      <w:r w:rsidR="00E60EF5">
        <w:rPr>
          <w:sz w:val="28"/>
        </w:rPr>
        <w:t>e and accurate in your research of the following information:</w:t>
      </w:r>
      <w:r w:rsidR="001E2ED2" w:rsidRPr="004B26ED">
        <w:rPr>
          <w:sz w:val="28"/>
        </w:rPr>
        <w:t xml:space="preserve"> </w:t>
      </w:r>
    </w:p>
    <w:p w:rsidR="00E60EF5" w:rsidRPr="00FB6B8D" w:rsidRDefault="00E60EF5">
      <w:pPr>
        <w:rPr>
          <w:b/>
          <w:sz w:val="14"/>
          <w:u w:val="single"/>
        </w:rPr>
      </w:pPr>
    </w:p>
    <w:p w:rsidR="000B407D" w:rsidRPr="004B26ED" w:rsidRDefault="000B407D">
      <w:pPr>
        <w:rPr>
          <w:sz w:val="28"/>
        </w:rPr>
      </w:pPr>
      <w:r w:rsidRPr="004B26ED">
        <w:rPr>
          <w:b/>
          <w:sz w:val="28"/>
          <w:u w:val="single"/>
        </w:rPr>
        <w:t>Basic Facts about FCCLA</w:t>
      </w:r>
      <w:r w:rsidR="009D4BD5" w:rsidRPr="004B26ED">
        <w:rPr>
          <w:sz w:val="28"/>
        </w:rPr>
        <w:tab/>
      </w:r>
    </w:p>
    <w:p w:rsidR="00FB6B8D" w:rsidRPr="004B26ED" w:rsidRDefault="000B407D" w:rsidP="00FB6B8D">
      <w:pPr>
        <w:rPr>
          <w:sz w:val="28"/>
        </w:rPr>
      </w:pPr>
      <w:r w:rsidRPr="004B26ED">
        <w:rPr>
          <w:sz w:val="28"/>
        </w:rPr>
        <w:tab/>
      </w:r>
      <w:r w:rsidR="00E857F1">
        <w:rPr>
          <w:sz w:val="28"/>
        </w:rPr>
        <w:t>*What does he acronym FCCLA stand</w:t>
      </w:r>
      <w:r w:rsidR="00C60520">
        <w:rPr>
          <w:sz w:val="28"/>
        </w:rPr>
        <w:t xml:space="preserve"> for</w:t>
      </w:r>
    </w:p>
    <w:p w:rsidR="00E857F1" w:rsidRDefault="00FB6B8D">
      <w:pPr>
        <w:rPr>
          <w:sz w:val="28"/>
        </w:rPr>
      </w:pPr>
      <w:r>
        <w:rPr>
          <w:sz w:val="28"/>
        </w:rPr>
        <w:tab/>
      </w:r>
      <w:r w:rsidR="00E857F1">
        <w:rPr>
          <w:sz w:val="28"/>
        </w:rPr>
        <w:t xml:space="preserve">* What does the acronym FHA/HERO stand </w:t>
      </w:r>
      <w:proofErr w:type="gramStart"/>
      <w:r w:rsidR="00E857F1">
        <w:rPr>
          <w:sz w:val="28"/>
        </w:rPr>
        <w:t>for</w:t>
      </w:r>
      <w:proofErr w:type="gramEnd"/>
      <w:r w:rsidR="00E857F1">
        <w:rPr>
          <w:sz w:val="28"/>
        </w:rPr>
        <w:t xml:space="preserve"> </w:t>
      </w:r>
    </w:p>
    <w:p w:rsidR="00FB6B8D" w:rsidRDefault="00E857F1">
      <w:pPr>
        <w:rPr>
          <w:sz w:val="28"/>
        </w:rPr>
      </w:pPr>
      <w:r>
        <w:rPr>
          <w:sz w:val="28"/>
        </w:rPr>
        <w:tab/>
      </w:r>
      <w:r w:rsidR="00FB6B8D">
        <w:rPr>
          <w:sz w:val="28"/>
        </w:rPr>
        <w:t>*The year FCCLA was founded</w:t>
      </w:r>
      <w:r w:rsidR="00FB6B8D">
        <w:rPr>
          <w:sz w:val="28"/>
        </w:rPr>
        <w:tab/>
      </w:r>
    </w:p>
    <w:p w:rsidR="00C60520" w:rsidRDefault="00C54C80">
      <w:pPr>
        <w:rPr>
          <w:sz w:val="28"/>
        </w:rPr>
      </w:pPr>
      <w:r>
        <w:rPr>
          <w:sz w:val="28"/>
        </w:rPr>
        <w:tab/>
        <w:t>*The year the name change</w:t>
      </w:r>
      <w:r w:rsidR="00FB6B8D">
        <w:rPr>
          <w:sz w:val="28"/>
        </w:rPr>
        <w:t xml:space="preserve"> took place from FHA</w:t>
      </w:r>
      <w:r w:rsidR="00C60520">
        <w:rPr>
          <w:sz w:val="28"/>
        </w:rPr>
        <w:t>/HERO</w:t>
      </w:r>
      <w:r w:rsidR="00FB6B8D">
        <w:rPr>
          <w:sz w:val="28"/>
        </w:rPr>
        <w:t xml:space="preserve"> to FCCLA</w:t>
      </w:r>
    </w:p>
    <w:p w:rsidR="009D4BD5" w:rsidRPr="004B26ED" w:rsidRDefault="00FB6B8D">
      <w:pPr>
        <w:rPr>
          <w:sz w:val="28"/>
        </w:rPr>
      </w:pPr>
      <w:r>
        <w:rPr>
          <w:sz w:val="28"/>
        </w:rPr>
        <w:tab/>
      </w:r>
      <w:r w:rsidR="000B407D" w:rsidRPr="004B26ED">
        <w:rPr>
          <w:sz w:val="28"/>
        </w:rPr>
        <w:t>*</w:t>
      </w:r>
      <w:r w:rsidR="009D4BD5" w:rsidRPr="004B26ED">
        <w:rPr>
          <w:sz w:val="28"/>
        </w:rPr>
        <w:t>Creed</w:t>
      </w:r>
    </w:p>
    <w:p w:rsidR="009D4BD5" w:rsidRPr="004B26ED" w:rsidRDefault="009D4BD5">
      <w:pPr>
        <w:rPr>
          <w:sz w:val="28"/>
        </w:rPr>
      </w:pPr>
      <w:r w:rsidRPr="004B26ED">
        <w:rPr>
          <w:sz w:val="28"/>
        </w:rPr>
        <w:tab/>
      </w:r>
      <w:r w:rsidR="000B407D" w:rsidRPr="004B26ED">
        <w:rPr>
          <w:sz w:val="28"/>
        </w:rPr>
        <w:t>*</w:t>
      </w:r>
      <w:r w:rsidRPr="004B26ED">
        <w:rPr>
          <w:sz w:val="28"/>
        </w:rPr>
        <w:t>Mission</w:t>
      </w:r>
    </w:p>
    <w:p w:rsidR="009D4BD5" w:rsidRPr="004B26ED" w:rsidRDefault="009D4BD5">
      <w:pPr>
        <w:rPr>
          <w:sz w:val="28"/>
        </w:rPr>
      </w:pPr>
      <w:r w:rsidRPr="004B26ED">
        <w:rPr>
          <w:sz w:val="28"/>
        </w:rPr>
        <w:tab/>
      </w:r>
      <w:r w:rsidR="000B407D" w:rsidRPr="004B26ED">
        <w:rPr>
          <w:sz w:val="28"/>
        </w:rPr>
        <w:t>*</w:t>
      </w:r>
      <w:r w:rsidRPr="004B26ED">
        <w:rPr>
          <w:sz w:val="28"/>
        </w:rPr>
        <w:t>Emblem</w:t>
      </w:r>
      <w:r w:rsidR="000B407D" w:rsidRPr="004B26ED">
        <w:rPr>
          <w:sz w:val="28"/>
        </w:rPr>
        <w:t>; be able to draw and explain</w:t>
      </w:r>
    </w:p>
    <w:p w:rsidR="009D4BD5" w:rsidRPr="004B26ED" w:rsidRDefault="009D4BD5">
      <w:pPr>
        <w:rPr>
          <w:sz w:val="28"/>
        </w:rPr>
      </w:pPr>
      <w:r w:rsidRPr="004B26ED">
        <w:rPr>
          <w:sz w:val="28"/>
        </w:rPr>
        <w:tab/>
      </w:r>
      <w:r w:rsidR="000B407D" w:rsidRPr="004B26ED">
        <w:rPr>
          <w:sz w:val="28"/>
        </w:rPr>
        <w:t>*</w:t>
      </w:r>
      <w:r w:rsidRPr="004B26ED">
        <w:rPr>
          <w:sz w:val="28"/>
        </w:rPr>
        <w:t>Flower</w:t>
      </w:r>
    </w:p>
    <w:p w:rsidR="009D4BD5" w:rsidRPr="004B26ED" w:rsidRDefault="009D4BD5">
      <w:pPr>
        <w:rPr>
          <w:sz w:val="28"/>
        </w:rPr>
      </w:pPr>
      <w:r w:rsidRPr="004B26ED">
        <w:rPr>
          <w:sz w:val="28"/>
        </w:rPr>
        <w:tab/>
      </w:r>
      <w:r w:rsidR="000B407D" w:rsidRPr="004B26ED">
        <w:rPr>
          <w:sz w:val="28"/>
        </w:rPr>
        <w:t>*</w:t>
      </w:r>
      <w:r w:rsidRPr="004B26ED">
        <w:rPr>
          <w:sz w:val="28"/>
        </w:rPr>
        <w:t>Colors</w:t>
      </w:r>
      <w:r w:rsidR="000B407D" w:rsidRPr="004B26ED">
        <w:rPr>
          <w:sz w:val="28"/>
        </w:rPr>
        <w:t xml:space="preserve"> and what each one means</w:t>
      </w:r>
    </w:p>
    <w:p w:rsidR="009D4BD5" w:rsidRPr="004B26ED" w:rsidRDefault="009D4BD5">
      <w:pPr>
        <w:rPr>
          <w:sz w:val="28"/>
        </w:rPr>
      </w:pPr>
      <w:r w:rsidRPr="004B26ED">
        <w:rPr>
          <w:sz w:val="28"/>
        </w:rPr>
        <w:tab/>
      </w:r>
      <w:r w:rsidR="000B407D" w:rsidRPr="004B26ED">
        <w:rPr>
          <w:sz w:val="28"/>
        </w:rPr>
        <w:t>*</w:t>
      </w:r>
      <w:r w:rsidRPr="004B26ED">
        <w:rPr>
          <w:sz w:val="28"/>
        </w:rPr>
        <w:t>Motto</w:t>
      </w:r>
    </w:p>
    <w:p w:rsidR="00E857F1" w:rsidRDefault="009D4BD5" w:rsidP="00E857F1">
      <w:pPr>
        <w:rPr>
          <w:sz w:val="28"/>
        </w:rPr>
      </w:pPr>
      <w:r w:rsidRPr="004B26ED">
        <w:rPr>
          <w:sz w:val="28"/>
        </w:rPr>
        <w:tab/>
      </w:r>
      <w:r w:rsidR="00E857F1">
        <w:rPr>
          <w:sz w:val="28"/>
        </w:rPr>
        <w:t>* FCCLA central focus</w:t>
      </w:r>
    </w:p>
    <w:p w:rsidR="009D4BD5" w:rsidRDefault="00E857F1">
      <w:pPr>
        <w:rPr>
          <w:sz w:val="28"/>
        </w:rPr>
      </w:pPr>
      <w:r>
        <w:rPr>
          <w:sz w:val="28"/>
        </w:rPr>
        <w:tab/>
      </w:r>
      <w:r w:rsidR="000B407D" w:rsidRPr="004B26ED">
        <w:rPr>
          <w:sz w:val="28"/>
        </w:rPr>
        <w:t>*</w:t>
      </w:r>
      <w:r w:rsidR="009D4BD5" w:rsidRPr="004B26ED">
        <w:rPr>
          <w:sz w:val="28"/>
        </w:rPr>
        <w:t>Purposes</w:t>
      </w:r>
      <w:r w:rsidR="000B407D" w:rsidRPr="004B26ED">
        <w:rPr>
          <w:sz w:val="28"/>
        </w:rPr>
        <w:t>; How many? List them</w:t>
      </w:r>
    </w:p>
    <w:p w:rsidR="006B7488" w:rsidRPr="004B26ED" w:rsidRDefault="006B7488">
      <w:pPr>
        <w:rPr>
          <w:sz w:val="28"/>
        </w:rPr>
      </w:pPr>
      <w:r>
        <w:rPr>
          <w:sz w:val="28"/>
        </w:rPr>
        <w:tab/>
        <w:t>*The FCCLA Official Uniform</w:t>
      </w:r>
    </w:p>
    <w:p w:rsidR="000B407D" w:rsidRPr="00FB6B8D" w:rsidRDefault="009D4BD5">
      <w:pPr>
        <w:rPr>
          <w:sz w:val="18"/>
        </w:rPr>
      </w:pPr>
      <w:r w:rsidRPr="004B26ED">
        <w:rPr>
          <w:sz w:val="28"/>
        </w:rPr>
        <w:tab/>
      </w:r>
    </w:p>
    <w:p w:rsidR="00127590" w:rsidRDefault="000B407D">
      <w:pPr>
        <w:rPr>
          <w:sz w:val="28"/>
        </w:rPr>
      </w:pPr>
      <w:r w:rsidRPr="004B26ED">
        <w:rPr>
          <w:sz w:val="28"/>
        </w:rPr>
        <w:t>*</w:t>
      </w:r>
      <w:r w:rsidR="00C60520">
        <w:rPr>
          <w:sz w:val="28"/>
        </w:rPr>
        <w:t xml:space="preserve"> </w:t>
      </w:r>
      <w:r w:rsidR="00127590">
        <w:rPr>
          <w:sz w:val="28"/>
        </w:rPr>
        <w:t>Be familiar with the National FCCLA “Guide to Promoting FCCLA”</w:t>
      </w:r>
    </w:p>
    <w:p w:rsidR="004B26ED" w:rsidRDefault="004B26ED">
      <w:pPr>
        <w:rPr>
          <w:sz w:val="28"/>
        </w:rPr>
      </w:pPr>
      <w:r>
        <w:rPr>
          <w:sz w:val="28"/>
        </w:rPr>
        <w:t>*The web-site address for the National FCCLA.</w:t>
      </w:r>
    </w:p>
    <w:p w:rsidR="004B26ED" w:rsidRPr="004B26ED" w:rsidRDefault="004B26ED">
      <w:pPr>
        <w:rPr>
          <w:sz w:val="28"/>
        </w:rPr>
      </w:pPr>
      <w:r>
        <w:rPr>
          <w:sz w:val="28"/>
        </w:rPr>
        <w:t>*The web-site address for Utah FCCLA.</w:t>
      </w:r>
    </w:p>
    <w:p w:rsidR="009D4BD5" w:rsidRPr="004B26ED" w:rsidRDefault="009D4BD5">
      <w:pPr>
        <w:rPr>
          <w:sz w:val="28"/>
        </w:rPr>
      </w:pPr>
      <w:r w:rsidRPr="004B26ED">
        <w:rPr>
          <w:sz w:val="28"/>
        </w:rPr>
        <w:t>*What STAR sta</w:t>
      </w:r>
      <w:r w:rsidR="00937D5D">
        <w:rPr>
          <w:sz w:val="28"/>
        </w:rPr>
        <w:t>nds for when referring to STAR E</w:t>
      </w:r>
      <w:r w:rsidRPr="004B26ED">
        <w:rPr>
          <w:sz w:val="28"/>
        </w:rPr>
        <w:t>vents</w:t>
      </w:r>
      <w:r w:rsidR="004B26ED" w:rsidRPr="004B26ED">
        <w:rPr>
          <w:sz w:val="28"/>
        </w:rPr>
        <w:t>.</w:t>
      </w:r>
    </w:p>
    <w:p w:rsidR="009D4BD5" w:rsidRPr="004B26ED" w:rsidRDefault="009D4BD5">
      <w:pPr>
        <w:rPr>
          <w:sz w:val="28"/>
        </w:rPr>
      </w:pPr>
      <w:r w:rsidRPr="004B26ED">
        <w:rPr>
          <w:sz w:val="28"/>
        </w:rPr>
        <w:t>*The steps in the Planning Process</w:t>
      </w:r>
      <w:r w:rsidR="004B26ED" w:rsidRPr="004B26ED">
        <w:rPr>
          <w:sz w:val="28"/>
        </w:rPr>
        <w:t>.</w:t>
      </w:r>
    </w:p>
    <w:p w:rsidR="00FB6B8D" w:rsidRDefault="009D4BD5">
      <w:pPr>
        <w:rPr>
          <w:sz w:val="28"/>
        </w:rPr>
      </w:pPr>
      <w:r w:rsidRPr="004B26ED">
        <w:rPr>
          <w:sz w:val="28"/>
        </w:rPr>
        <w:t>*</w:t>
      </w:r>
      <w:r w:rsidR="00127590">
        <w:rPr>
          <w:sz w:val="28"/>
        </w:rPr>
        <w:t>Know h</w:t>
      </w:r>
      <w:r w:rsidR="000B407D" w:rsidRPr="004B26ED">
        <w:rPr>
          <w:sz w:val="28"/>
        </w:rPr>
        <w:t>ow many STAR Events there are</w:t>
      </w:r>
      <w:r w:rsidR="00127590">
        <w:rPr>
          <w:sz w:val="28"/>
        </w:rPr>
        <w:t xml:space="preserve"> (including the online events)</w:t>
      </w:r>
      <w:r w:rsidR="00FB6B8D">
        <w:rPr>
          <w:sz w:val="28"/>
        </w:rPr>
        <w:t>.</w:t>
      </w:r>
      <w:r w:rsidR="000B407D" w:rsidRPr="004B26ED">
        <w:rPr>
          <w:sz w:val="28"/>
        </w:rPr>
        <w:t xml:space="preserve"> </w:t>
      </w:r>
    </w:p>
    <w:p w:rsidR="009D4BD5" w:rsidRPr="004B26ED" w:rsidRDefault="00FB6B8D">
      <w:pPr>
        <w:rPr>
          <w:sz w:val="28"/>
        </w:rPr>
      </w:pPr>
      <w:r>
        <w:rPr>
          <w:sz w:val="28"/>
        </w:rPr>
        <w:t>*</w:t>
      </w:r>
      <w:r w:rsidR="000B407D" w:rsidRPr="004B26ED">
        <w:rPr>
          <w:sz w:val="28"/>
        </w:rPr>
        <w:t>Name and describe at least six STAR Events.</w:t>
      </w:r>
    </w:p>
    <w:p w:rsidR="00FB6B8D" w:rsidRDefault="00127590">
      <w:pPr>
        <w:rPr>
          <w:sz w:val="28"/>
        </w:rPr>
      </w:pPr>
      <w:r>
        <w:rPr>
          <w:sz w:val="28"/>
        </w:rPr>
        <w:t xml:space="preserve">*Know how many </w:t>
      </w:r>
      <w:r w:rsidR="009D4BD5" w:rsidRPr="004B26ED">
        <w:rPr>
          <w:sz w:val="28"/>
        </w:rPr>
        <w:t>National Programs</w:t>
      </w:r>
      <w:r w:rsidR="00FB6B8D">
        <w:rPr>
          <w:sz w:val="28"/>
        </w:rPr>
        <w:t xml:space="preserve"> there are.</w:t>
      </w:r>
    </w:p>
    <w:p w:rsidR="009D4BD5" w:rsidRPr="004B26ED" w:rsidRDefault="00FB6B8D">
      <w:pPr>
        <w:rPr>
          <w:sz w:val="28"/>
        </w:rPr>
      </w:pPr>
      <w:r>
        <w:rPr>
          <w:sz w:val="28"/>
        </w:rPr>
        <w:t>*</w:t>
      </w:r>
      <w:r w:rsidR="000B407D" w:rsidRPr="004B26ED">
        <w:rPr>
          <w:sz w:val="28"/>
        </w:rPr>
        <w:t xml:space="preserve">Name </w:t>
      </w:r>
      <w:r w:rsidR="004B26ED" w:rsidRPr="004B26ED">
        <w:rPr>
          <w:sz w:val="28"/>
        </w:rPr>
        <w:t>and describe at least five National Programs.</w:t>
      </w:r>
    </w:p>
    <w:p w:rsidR="009D4BD5" w:rsidRPr="004B26ED" w:rsidRDefault="009D4BD5">
      <w:pPr>
        <w:rPr>
          <w:sz w:val="28"/>
        </w:rPr>
      </w:pPr>
      <w:r w:rsidRPr="004B26ED">
        <w:rPr>
          <w:sz w:val="28"/>
        </w:rPr>
        <w:t>*The official magazine of FCCLA</w:t>
      </w:r>
      <w:r w:rsidR="004B26ED" w:rsidRPr="004B26ED">
        <w:rPr>
          <w:sz w:val="28"/>
        </w:rPr>
        <w:t>.</w:t>
      </w:r>
    </w:p>
    <w:p w:rsidR="009D4BD5" w:rsidRPr="004B26ED" w:rsidRDefault="00E857F1">
      <w:pPr>
        <w:rPr>
          <w:sz w:val="28"/>
        </w:rPr>
      </w:pPr>
      <w:r>
        <w:rPr>
          <w:sz w:val="28"/>
        </w:rPr>
        <w:t xml:space="preserve">*Where </w:t>
      </w:r>
      <w:r w:rsidR="00FB6B8D">
        <w:rPr>
          <w:sz w:val="28"/>
        </w:rPr>
        <w:t>FCCLA National Headquarters is</w:t>
      </w:r>
      <w:r w:rsidR="009D4BD5" w:rsidRPr="004B26ED">
        <w:rPr>
          <w:sz w:val="28"/>
        </w:rPr>
        <w:t xml:space="preserve"> located</w:t>
      </w:r>
      <w:r w:rsidR="004B26ED" w:rsidRPr="004B26ED">
        <w:rPr>
          <w:sz w:val="28"/>
        </w:rPr>
        <w:t>.</w:t>
      </w:r>
    </w:p>
    <w:p w:rsidR="009D4BD5" w:rsidRPr="004B26ED" w:rsidRDefault="00C54C80">
      <w:pPr>
        <w:rPr>
          <w:sz w:val="28"/>
        </w:rPr>
      </w:pPr>
      <w:r>
        <w:rPr>
          <w:sz w:val="28"/>
        </w:rPr>
        <w:t>*Who the Utah</w:t>
      </w:r>
      <w:r w:rsidR="009D4BD5" w:rsidRPr="004B26ED">
        <w:rPr>
          <w:sz w:val="28"/>
        </w:rPr>
        <w:t xml:space="preserve"> FCCLA</w:t>
      </w:r>
      <w:r>
        <w:rPr>
          <w:sz w:val="28"/>
        </w:rPr>
        <w:t xml:space="preserve"> State Advise</w:t>
      </w:r>
      <w:r w:rsidR="009D4BD5" w:rsidRPr="004B26ED">
        <w:rPr>
          <w:sz w:val="28"/>
        </w:rPr>
        <w:t>r is</w:t>
      </w:r>
      <w:r w:rsidR="004B26ED" w:rsidRPr="004B26ED">
        <w:rPr>
          <w:sz w:val="28"/>
        </w:rPr>
        <w:t>.</w:t>
      </w:r>
    </w:p>
    <w:p w:rsidR="000B407D" w:rsidRPr="004B26ED" w:rsidRDefault="000B407D">
      <w:pPr>
        <w:rPr>
          <w:sz w:val="28"/>
        </w:rPr>
      </w:pPr>
      <w:r w:rsidRPr="004B26ED">
        <w:rPr>
          <w:sz w:val="28"/>
        </w:rPr>
        <w:t>*What the requirements are to become an FCCLA member</w:t>
      </w:r>
      <w:r w:rsidR="004B26ED" w:rsidRPr="004B26ED">
        <w:rPr>
          <w:sz w:val="28"/>
        </w:rPr>
        <w:t>.</w:t>
      </w:r>
    </w:p>
    <w:p w:rsidR="00C60520" w:rsidRPr="004B26ED" w:rsidRDefault="009D4BD5" w:rsidP="009D4BD5">
      <w:pPr>
        <w:rPr>
          <w:sz w:val="28"/>
        </w:rPr>
      </w:pPr>
      <w:r w:rsidRPr="004B26ED">
        <w:rPr>
          <w:sz w:val="28"/>
        </w:rPr>
        <w:t>*</w:t>
      </w:r>
      <w:r w:rsidR="00937D5D">
        <w:rPr>
          <w:sz w:val="28"/>
        </w:rPr>
        <w:t>Be familiar with Utah FCCLA Byl</w:t>
      </w:r>
      <w:r w:rsidRPr="004B26ED">
        <w:rPr>
          <w:sz w:val="28"/>
        </w:rPr>
        <w:t>aws.</w:t>
      </w:r>
    </w:p>
    <w:p w:rsidR="001E2ED2" w:rsidRPr="00C60520" w:rsidRDefault="004B26ED">
      <w:pPr>
        <w:rPr>
          <w:i/>
          <w:sz w:val="22"/>
          <w:szCs w:val="22"/>
        </w:rPr>
      </w:pPr>
      <w:r w:rsidRPr="00C60520">
        <w:rPr>
          <w:i/>
          <w:sz w:val="22"/>
          <w:szCs w:val="22"/>
        </w:rPr>
        <w:t xml:space="preserve">As a resource for facts information go to: </w:t>
      </w:r>
      <w:r w:rsidR="001E2ED2" w:rsidRPr="00C60520">
        <w:rPr>
          <w:i/>
          <w:sz w:val="22"/>
          <w:szCs w:val="22"/>
        </w:rPr>
        <w:t xml:space="preserve"> </w:t>
      </w:r>
      <w:hyperlink r:id="rId4" w:history="1">
        <w:r w:rsidR="001E2ED2" w:rsidRPr="00C60520">
          <w:rPr>
            <w:rStyle w:val="Hyperlink"/>
            <w:i/>
            <w:sz w:val="22"/>
            <w:szCs w:val="22"/>
          </w:rPr>
          <w:t>www.fcclainc.org</w:t>
        </w:r>
      </w:hyperlink>
      <w:r w:rsidR="001E2ED2" w:rsidRPr="00C60520">
        <w:rPr>
          <w:i/>
          <w:sz w:val="22"/>
          <w:szCs w:val="22"/>
        </w:rPr>
        <w:t xml:space="preserve"> </w:t>
      </w:r>
      <w:hyperlink r:id="rId5" w:history="1">
        <w:r w:rsidR="00283CCC" w:rsidRPr="00C60520">
          <w:rPr>
            <w:rStyle w:val="Hyperlink"/>
            <w:i/>
            <w:sz w:val="22"/>
            <w:szCs w:val="22"/>
          </w:rPr>
          <w:t>www.utahfccla.org</w:t>
        </w:r>
      </w:hyperlink>
    </w:p>
    <w:sectPr w:rsidR="001E2ED2" w:rsidRPr="00C60520" w:rsidSect="004B2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D2"/>
    <w:rsid w:val="00015AF5"/>
    <w:rsid w:val="000B407D"/>
    <w:rsid w:val="001252C0"/>
    <w:rsid w:val="00127590"/>
    <w:rsid w:val="001E2ED2"/>
    <w:rsid w:val="001E409D"/>
    <w:rsid w:val="00283CCC"/>
    <w:rsid w:val="004B26ED"/>
    <w:rsid w:val="005F205B"/>
    <w:rsid w:val="00644AB7"/>
    <w:rsid w:val="00672B00"/>
    <w:rsid w:val="006B7488"/>
    <w:rsid w:val="006E752B"/>
    <w:rsid w:val="00703173"/>
    <w:rsid w:val="00762DE1"/>
    <w:rsid w:val="00937D5D"/>
    <w:rsid w:val="009D4BD5"/>
    <w:rsid w:val="009E4A9F"/>
    <w:rsid w:val="00A9696A"/>
    <w:rsid w:val="00AC3686"/>
    <w:rsid w:val="00B34F61"/>
    <w:rsid w:val="00C54C80"/>
    <w:rsid w:val="00C60520"/>
    <w:rsid w:val="00C9313E"/>
    <w:rsid w:val="00E60EF5"/>
    <w:rsid w:val="00E857F1"/>
    <w:rsid w:val="00E94F0E"/>
    <w:rsid w:val="00EE24CC"/>
    <w:rsid w:val="00EF5880"/>
    <w:rsid w:val="00F725C1"/>
    <w:rsid w:val="00FB4671"/>
    <w:rsid w:val="00FB6B8D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49396-1CBE-400B-8553-DD3C2C0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fccla.org" TargetMode="External"/><Relationship Id="rId4" Type="http://schemas.openxmlformats.org/officeDocument/2006/relationships/hyperlink" Target="http://www.fccl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Sue</dc:creator>
  <cp:lastModifiedBy>Christine Heslop</cp:lastModifiedBy>
  <cp:revision>2</cp:revision>
  <dcterms:created xsi:type="dcterms:W3CDTF">2019-01-08T16:21:00Z</dcterms:created>
  <dcterms:modified xsi:type="dcterms:W3CDTF">2019-01-08T16:21:00Z</dcterms:modified>
</cp:coreProperties>
</file>